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6" w:rsidRPr="001538E6" w:rsidRDefault="001538E6" w:rsidP="001538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C000" w:themeColor="accent4"/>
          <w:sz w:val="28"/>
          <w:szCs w:val="28"/>
        </w:rPr>
      </w:pPr>
      <w:r w:rsidRPr="001538E6">
        <w:rPr>
          <w:rFonts w:ascii="Calibri" w:eastAsia="Times New Roman" w:hAnsi="Calibri" w:cs="Times New Roman"/>
          <w:b/>
          <w:color w:val="FFC000" w:themeColor="accent4"/>
          <w:sz w:val="28"/>
          <w:szCs w:val="28"/>
        </w:rPr>
        <w:t>Inschrijfformulier</w:t>
      </w:r>
    </w:p>
    <w:p w:rsidR="001538E6" w:rsidRPr="001538E6" w:rsidRDefault="001538E6" w:rsidP="001538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C000" w:themeColor="accent4"/>
          <w:sz w:val="28"/>
          <w:szCs w:val="28"/>
        </w:rPr>
      </w:pPr>
      <w:proofErr w:type="spellStart"/>
      <w:r w:rsidRPr="001538E6">
        <w:rPr>
          <w:rFonts w:ascii="Calibri" w:eastAsia="Times New Roman" w:hAnsi="Calibri" w:cs="Times New Roman"/>
          <w:b/>
          <w:color w:val="FFC000" w:themeColor="accent4"/>
          <w:sz w:val="28"/>
          <w:szCs w:val="28"/>
        </w:rPr>
        <w:t>roadshow</w:t>
      </w:r>
      <w:proofErr w:type="spellEnd"/>
      <w:r w:rsidRPr="001538E6">
        <w:rPr>
          <w:rFonts w:ascii="Calibri" w:eastAsia="Times New Roman" w:hAnsi="Calibri" w:cs="Times New Roman"/>
          <w:b/>
          <w:color w:val="FFC000" w:themeColor="accent4"/>
          <w:sz w:val="28"/>
          <w:szCs w:val="28"/>
        </w:rPr>
        <w:t xml:space="preserve"> Jongeren in Beeld</w:t>
      </w:r>
    </w:p>
    <w:p w:rsidR="001538E6" w:rsidRPr="004414A5" w:rsidRDefault="001538E6" w:rsidP="001538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70AD47" w:themeColor="accent6"/>
        </w:rPr>
      </w:pPr>
    </w:p>
    <w:p w:rsidR="001538E6" w:rsidRPr="004414A5" w:rsidRDefault="001538E6" w:rsidP="001538E6">
      <w:pPr>
        <w:spacing w:after="0" w:line="360" w:lineRule="auto"/>
        <w:rPr>
          <w:rFonts w:ascii="Calibri" w:hAnsi="Calibri" w:cs="Arial"/>
          <w:b/>
        </w:rPr>
      </w:pPr>
      <w:r w:rsidRPr="004414A5">
        <w:rPr>
          <w:rFonts w:ascii="Calibri" w:hAnsi="Calibri" w:cs="Arial"/>
          <w:b/>
        </w:rPr>
        <w:t>Contactgegevens</w:t>
      </w:r>
      <w:r>
        <w:rPr>
          <w:rFonts w:ascii="Calibri" w:hAnsi="Calibri" w:cs="Arial"/>
          <w:b/>
        </w:rPr>
        <w:t>:</w:t>
      </w:r>
    </w:p>
    <w:p w:rsidR="001538E6" w:rsidRDefault="001538E6" w:rsidP="001538E6">
      <w:pPr>
        <w:spacing w:after="0" w:line="24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t>Gemeente:…………………………….…………………………………………………</w:t>
      </w:r>
      <w:r>
        <w:rPr>
          <w:rFonts w:ascii="Calibri" w:hAnsi="Calibri" w:cs="Arial"/>
        </w:rPr>
        <w:t>……………………..</w:t>
      </w:r>
    </w:p>
    <w:p w:rsidR="001538E6" w:rsidRDefault="001538E6" w:rsidP="001538E6">
      <w:pPr>
        <w:spacing w:after="0" w:line="24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Samenwerkingsverband:...……………………………………………………………………</w:t>
      </w:r>
      <w:r>
        <w:rPr>
          <w:rFonts w:ascii="Calibri" w:hAnsi="Calibri" w:cs="Arial"/>
        </w:rPr>
        <w:t>…………</w:t>
      </w:r>
    </w:p>
    <w:p w:rsidR="001538E6" w:rsidRPr="00C8372D" w:rsidRDefault="001538E6" w:rsidP="001538E6">
      <w:pPr>
        <w:spacing w:after="0" w:line="240" w:lineRule="auto"/>
        <w:rPr>
          <w:rFonts w:ascii="Calibri" w:hAnsi="Calibri" w:cs="Arial"/>
          <w:sz w:val="18"/>
          <w:szCs w:val="18"/>
        </w:rPr>
      </w:pPr>
      <w:r w:rsidRPr="00C8372D">
        <w:rPr>
          <w:rFonts w:ascii="Calibri" w:hAnsi="Calibri" w:cs="Arial"/>
          <w:sz w:val="18"/>
          <w:szCs w:val="18"/>
        </w:rPr>
        <w:t>*indien van toepassing</w:t>
      </w:r>
    </w:p>
    <w:p w:rsidR="001538E6" w:rsidRDefault="001538E6" w:rsidP="001538E6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1538E6" w:rsidRDefault="001538E6" w:rsidP="001538E6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4414A5">
        <w:rPr>
          <w:rFonts w:ascii="Calibri" w:eastAsia="Times New Roman" w:hAnsi="Calibri" w:cs="Times New Roman"/>
          <w:b/>
        </w:rPr>
        <w:t>Ik schrijf mij in voor de volgende bijeenkomst:</w:t>
      </w:r>
    </w:p>
    <w:p w:rsidR="001538E6" w:rsidRPr="000D0B1E" w:rsidRDefault="001538E6" w:rsidP="001538E6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1538E6" w:rsidRDefault="001538E6" w:rsidP="001538E6">
      <w:pPr>
        <w:pStyle w:val="Lijstalinea"/>
        <w:numPr>
          <w:ilvl w:val="0"/>
          <w:numId w:val="2"/>
        </w:numPr>
        <w:spacing w:after="0" w:line="240" w:lineRule="auto"/>
        <w:contextualSpacing w:val="0"/>
      </w:pPr>
      <w:r>
        <w:t xml:space="preserve">21 januari </w:t>
      </w:r>
      <w:r>
        <w:tab/>
        <w:t>– Bilderberg, Stationsweg 7, Zwolle</w:t>
      </w:r>
    </w:p>
    <w:p w:rsidR="001538E6" w:rsidRPr="0001722F" w:rsidRDefault="001538E6" w:rsidP="001538E6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lang w:val="en-US"/>
        </w:rPr>
      </w:pPr>
      <w:bookmarkStart w:id="0" w:name="_GoBack"/>
      <w:bookmarkEnd w:id="0"/>
      <w:r w:rsidRPr="0054512D">
        <w:rPr>
          <w:lang w:val="en-US"/>
        </w:rPr>
        <w:t xml:space="preserve">21 </w:t>
      </w:r>
      <w:proofErr w:type="spellStart"/>
      <w:r w:rsidRPr="0054512D">
        <w:rPr>
          <w:lang w:val="en-US"/>
        </w:rPr>
        <w:t>februari</w:t>
      </w:r>
      <w:proofErr w:type="spellEnd"/>
      <w:r w:rsidRPr="0054512D">
        <w:rPr>
          <w:lang w:val="en-US"/>
        </w:rPr>
        <w:t xml:space="preserve"> </w:t>
      </w:r>
      <w:r w:rsidRPr="0001722F">
        <w:rPr>
          <w:lang w:val="en-US"/>
        </w:rPr>
        <w:tab/>
      </w:r>
      <w:r w:rsidRPr="0054512D">
        <w:rPr>
          <w:lang w:val="en-US"/>
        </w:rPr>
        <w:t xml:space="preserve">– Aristo Meeting Centre, </w:t>
      </w:r>
      <w:proofErr w:type="spellStart"/>
      <w:r w:rsidRPr="0001722F">
        <w:rPr>
          <w:lang w:val="en-US"/>
        </w:rPr>
        <w:t>Teleportboulevard</w:t>
      </w:r>
      <w:proofErr w:type="spellEnd"/>
      <w:r w:rsidRPr="0001722F">
        <w:rPr>
          <w:lang w:val="en-US"/>
        </w:rPr>
        <w:t xml:space="preserve"> 100, Amsterdam</w:t>
      </w:r>
    </w:p>
    <w:p w:rsidR="001538E6" w:rsidRDefault="001538E6" w:rsidP="001538E6">
      <w:pPr>
        <w:pStyle w:val="Lijstalinea"/>
        <w:numPr>
          <w:ilvl w:val="0"/>
          <w:numId w:val="2"/>
        </w:numPr>
        <w:spacing w:after="0" w:line="240" w:lineRule="auto"/>
        <w:contextualSpacing w:val="0"/>
      </w:pPr>
      <w:r>
        <w:t xml:space="preserve">21 maart </w:t>
      </w:r>
      <w:r>
        <w:tab/>
        <w:t xml:space="preserve">– La </w:t>
      </w:r>
      <w:proofErr w:type="spellStart"/>
      <w:r>
        <w:t>Vie</w:t>
      </w:r>
      <w:proofErr w:type="spellEnd"/>
      <w:r>
        <w:t xml:space="preserve"> Meeting Centre, Lange </w:t>
      </w:r>
      <w:proofErr w:type="spellStart"/>
      <w:r>
        <w:t>Viestraat</w:t>
      </w:r>
      <w:proofErr w:type="spellEnd"/>
      <w:r>
        <w:t xml:space="preserve"> 351, Utrecht</w:t>
      </w:r>
    </w:p>
    <w:p w:rsidR="001538E6" w:rsidRDefault="001538E6" w:rsidP="001538E6">
      <w:pPr>
        <w:pStyle w:val="Lijstalinea"/>
        <w:numPr>
          <w:ilvl w:val="0"/>
          <w:numId w:val="2"/>
        </w:numPr>
        <w:spacing w:after="0" w:line="240" w:lineRule="auto"/>
        <w:contextualSpacing w:val="0"/>
      </w:pPr>
      <w:r>
        <w:t xml:space="preserve">25 april </w:t>
      </w:r>
      <w:r>
        <w:tab/>
        <w:t>– Vestdijk 30, Eindhoven</w:t>
      </w:r>
    </w:p>
    <w:p w:rsidR="001538E6" w:rsidRPr="004414A5" w:rsidRDefault="001538E6" w:rsidP="001538E6">
      <w:pPr>
        <w:pStyle w:val="Lijstalinea"/>
        <w:spacing w:after="0" w:line="240" w:lineRule="auto"/>
        <w:rPr>
          <w:rFonts w:ascii="Calibri" w:eastAsia="Times New Roman" w:hAnsi="Calibri" w:cs="Times New Roman"/>
        </w:rPr>
      </w:pPr>
    </w:p>
    <w:p w:rsidR="001538E6" w:rsidRPr="004414A5" w:rsidRDefault="001538E6" w:rsidP="001538E6">
      <w:pPr>
        <w:spacing w:after="0" w:line="240" w:lineRule="auto"/>
        <w:rPr>
          <w:rFonts w:ascii="Calibri" w:eastAsia="Times New Roman" w:hAnsi="Calibri" w:cs="Times New Roman"/>
        </w:rPr>
      </w:pPr>
      <w:r w:rsidRPr="004414A5">
        <w:rPr>
          <w:rFonts w:ascii="Calibri" w:eastAsia="Times New Roman" w:hAnsi="Calibri" w:cs="Times New Roman"/>
        </w:rPr>
        <w:t>Graag de door u gewenste optie aankruisen.</w:t>
      </w:r>
    </w:p>
    <w:p w:rsidR="001538E6" w:rsidRPr="004414A5" w:rsidRDefault="001538E6" w:rsidP="001538E6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1538E6" w:rsidRPr="004414A5" w:rsidRDefault="001538E6" w:rsidP="001538E6">
      <w:pPr>
        <w:rPr>
          <w:rFonts w:ascii="Calibri" w:hAnsi="Calibri" w:cs="Arial"/>
          <w:b/>
        </w:rPr>
      </w:pPr>
      <w:r w:rsidRPr="004414A5">
        <w:rPr>
          <w:rFonts w:ascii="Calibri" w:hAnsi="Calibri" w:cs="Arial"/>
          <w:b/>
        </w:rPr>
        <w:t>Wie zal er namens uw gemeente aanwezig zijn?</w:t>
      </w:r>
    </w:p>
    <w:p w:rsidR="001538E6" w:rsidRPr="004414A5" w:rsidRDefault="001538E6" w:rsidP="001538E6">
      <w:pPr>
        <w:pStyle w:val="Lijstalinea"/>
        <w:numPr>
          <w:ilvl w:val="0"/>
          <w:numId w:val="1"/>
        </w:numPr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t>Naam:…………………………………………………………………………………………………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Functie:….……………………………………………………………………………………………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Email:…………………………………………………………………………………………………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Telefoon:……………………………………………………………………………..………………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</w:p>
    <w:p w:rsidR="001538E6" w:rsidRPr="004414A5" w:rsidRDefault="001538E6" w:rsidP="001538E6">
      <w:pPr>
        <w:pStyle w:val="Lijstalinea"/>
        <w:numPr>
          <w:ilvl w:val="0"/>
          <w:numId w:val="1"/>
        </w:numPr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t>Naam:…………………………………………………………………………………………………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Functie:.………………………………………………………………………………………………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Email:…………………………………………………………………………………………………</w:t>
      </w:r>
    </w:p>
    <w:p w:rsidR="001538E6" w:rsidRPr="004414A5" w:rsidRDefault="001538E6" w:rsidP="001538E6">
      <w:pPr>
        <w:pStyle w:val="Lijstalinea"/>
        <w:spacing w:line="360" w:lineRule="auto"/>
        <w:rPr>
          <w:rFonts w:ascii="Calibri" w:hAnsi="Calibri" w:cs="Arial"/>
        </w:rPr>
      </w:pPr>
      <w:r w:rsidRPr="004414A5">
        <w:rPr>
          <w:rFonts w:ascii="Calibri" w:hAnsi="Calibri" w:cs="Arial"/>
        </w:rPr>
        <w:br/>
        <w:t>Telefoon:………………………………………………………………………………………………</w:t>
      </w:r>
      <w:r w:rsidRPr="004414A5">
        <w:rPr>
          <w:rFonts w:ascii="Calibri" w:hAnsi="Calibri" w:cs="Arial"/>
          <w:i/>
        </w:rPr>
        <w:br/>
      </w:r>
      <w:r w:rsidRPr="004414A5">
        <w:rPr>
          <w:rFonts w:ascii="Calibri" w:hAnsi="Calibri" w:cs="Arial"/>
          <w:i/>
          <w:sz w:val="20"/>
          <w:szCs w:val="20"/>
        </w:rPr>
        <w:t>NB: Aan de voorlichtingsbijeenkomsten zijn geen kosten verbonden.</w:t>
      </w:r>
    </w:p>
    <w:p w:rsidR="001538E6" w:rsidRPr="004414A5" w:rsidRDefault="001538E6" w:rsidP="001538E6">
      <w:pPr>
        <w:spacing w:after="0" w:line="240" w:lineRule="auto"/>
        <w:rPr>
          <w:rFonts w:ascii="Calibri" w:eastAsia="Times New Roman" w:hAnsi="Calibri" w:cs="Times New Roman"/>
        </w:rPr>
      </w:pPr>
      <w:r w:rsidRPr="004414A5">
        <w:rPr>
          <w:rFonts w:ascii="Calibri" w:eastAsia="Times New Roman" w:hAnsi="Calibri" w:cs="Times New Roman"/>
          <w:b/>
        </w:rPr>
        <w:t>Stuur dit formulier ingevuld retour aan:</w:t>
      </w:r>
      <w:r>
        <w:rPr>
          <w:rFonts w:ascii="Calibri" w:eastAsia="Times New Roman" w:hAnsi="Calibri" w:cs="Times New Roman"/>
          <w:b/>
        </w:rPr>
        <w:t xml:space="preserve"> </w:t>
      </w:r>
      <w:hyperlink r:id="rId7" w:history="1">
        <w:r w:rsidRPr="004F176D">
          <w:rPr>
            <w:rStyle w:val="Hyperlink"/>
          </w:rPr>
          <w:t>klantsupport@inlichtingenbureau.nl</w:t>
        </w:r>
      </w:hyperlink>
      <w:r>
        <w:t>.</w:t>
      </w:r>
      <w:r>
        <w:rPr>
          <w:rFonts w:ascii="Calibri" w:eastAsia="Times New Roman" w:hAnsi="Calibri" w:cs="Times New Roman"/>
        </w:rPr>
        <w:t xml:space="preserve"> U</w:t>
      </w:r>
      <w:r w:rsidRPr="004414A5">
        <w:rPr>
          <w:rFonts w:ascii="Calibri" w:eastAsia="Times New Roman" w:hAnsi="Calibri" w:cs="Times New Roman"/>
        </w:rPr>
        <w:t xml:space="preserve"> ontvangt </w:t>
      </w:r>
      <w:r>
        <w:rPr>
          <w:rFonts w:ascii="Calibri" w:eastAsia="Times New Roman" w:hAnsi="Calibri" w:cs="Times New Roman"/>
        </w:rPr>
        <w:t>dan een bevestigingsmail</w:t>
      </w:r>
      <w:r w:rsidRPr="004414A5">
        <w:rPr>
          <w:rFonts w:ascii="Calibri" w:eastAsia="Times New Roman" w:hAnsi="Calibri" w:cs="Times New Roman"/>
        </w:rPr>
        <w:t xml:space="preserve">. </w:t>
      </w:r>
    </w:p>
    <w:p w:rsidR="001538E6" w:rsidRPr="004414A5" w:rsidRDefault="001538E6" w:rsidP="001538E6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B15863" w:rsidRDefault="001538E6"/>
    <w:sectPr w:rsidR="00B15863" w:rsidSect="005A6C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E6" w:rsidRDefault="001538E6" w:rsidP="001538E6">
      <w:pPr>
        <w:spacing w:after="0" w:line="240" w:lineRule="auto"/>
      </w:pPr>
      <w:r>
        <w:separator/>
      </w:r>
    </w:p>
  </w:endnote>
  <w:endnote w:type="continuationSeparator" w:id="0">
    <w:p w:rsidR="001538E6" w:rsidRDefault="001538E6" w:rsidP="0015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E6" w:rsidRDefault="001538E6" w:rsidP="001538E6">
      <w:pPr>
        <w:spacing w:after="0" w:line="240" w:lineRule="auto"/>
      </w:pPr>
      <w:r>
        <w:separator/>
      </w:r>
    </w:p>
  </w:footnote>
  <w:footnote w:type="continuationSeparator" w:id="0">
    <w:p w:rsidR="001538E6" w:rsidRDefault="001538E6" w:rsidP="0015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87" w:rsidRDefault="001538E6" w:rsidP="00EA59F4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4D0C98" wp14:editId="5CE8DEB6">
          <wp:simplePos x="0" y="0"/>
          <wp:positionH relativeFrom="column">
            <wp:posOffset>4360578</wp:posOffset>
          </wp:positionH>
          <wp:positionV relativeFrom="paragraph">
            <wp:posOffset>-386480</wp:posOffset>
          </wp:positionV>
          <wp:extent cx="2286000" cy="1190625"/>
          <wp:effectExtent l="0" t="0" r="0" b="952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_Logo_RGB_320x2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7987" w:rsidRDefault="001538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5918"/>
    <w:multiLevelType w:val="hybridMultilevel"/>
    <w:tmpl w:val="6AF6F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434E"/>
    <w:multiLevelType w:val="hybridMultilevel"/>
    <w:tmpl w:val="901E5F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E6"/>
    <w:rsid w:val="001538E6"/>
    <w:rsid w:val="00A95E9B"/>
    <w:rsid w:val="00B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2D572F-5D93-4CD1-8193-51994DF8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38E6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38E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38E6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38E6"/>
    <w:rPr>
      <w:rFonts w:eastAsiaTheme="minorEastAsi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538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38E6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antsupport@inlichtingenbureau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Walraven, Jeroen</dc:creator>
  <cp:keywords/>
  <dc:description/>
  <cp:lastModifiedBy>Walraven, Jeroen</cp:lastModifiedBy>
  <cp:revision>1</cp:revision>
  <dcterms:created xsi:type="dcterms:W3CDTF">2019-01-08T14:01:00Z</dcterms:created>
  <dcterms:modified xsi:type="dcterms:W3CDTF">2019-01-08T14:21:00Z</dcterms:modified>
</cp:coreProperties>
</file>